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A" w:rsidRPr="006136CA" w:rsidRDefault="006136CA" w:rsidP="006136CA">
      <w:pPr>
        <w:pBdr>
          <w:top w:val="single" w:sz="4" w:space="6" w:color="auto"/>
          <w:left w:val="single" w:sz="4" w:space="0" w:color="auto"/>
          <w:bottom w:val="single" w:sz="4" w:space="4" w:color="auto"/>
          <w:right w:val="single" w:sz="4" w:space="15" w:color="auto"/>
        </w:pBdr>
        <w:tabs>
          <w:tab w:val="left" w:pos="1560"/>
        </w:tabs>
        <w:ind w:right="7654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r w:rsidR="00470EC1">
        <w:rPr>
          <w:rFonts w:ascii="Arial" w:eastAsia="Calibri" w:hAnsi="Arial" w:cs="Arial"/>
          <w:b/>
        </w:rPr>
        <w:t>-t-P/9</w:t>
      </w:r>
      <w:r w:rsidR="00C16796">
        <w:rPr>
          <w:rFonts w:ascii="Arial" w:eastAsia="Calibri" w:hAnsi="Arial" w:cs="Arial"/>
          <w:b/>
        </w:rPr>
        <w:t>/16</w:t>
      </w:r>
    </w:p>
    <w:p w:rsidR="006136CA" w:rsidRDefault="006136CA" w:rsidP="0061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6136CA">
        <w:rPr>
          <w:rFonts w:ascii="Arial Black" w:eastAsia="Calibri" w:hAnsi="Arial Black" w:cs="Times New Roman"/>
          <w:b/>
          <w:sz w:val="28"/>
          <w:szCs w:val="28"/>
        </w:rPr>
        <w:t xml:space="preserve">OGŁOSZENIE </w:t>
      </w:r>
    </w:p>
    <w:p w:rsidR="006136CA" w:rsidRPr="00682819" w:rsidRDefault="006136CA" w:rsidP="0068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6136CA">
        <w:rPr>
          <w:rFonts w:ascii="Arial Black" w:eastAsia="Calibri" w:hAnsi="Arial Black" w:cs="Times New Roman"/>
          <w:b/>
          <w:sz w:val="28"/>
          <w:szCs w:val="28"/>
        </w:rPr>
        <w:t>O WYNIKU POSTĘPOWANIA</w:t>
      </w:r>
    </w:p>
    <w:p w:rsidR="00C46B44" w:rsidRDefault="00C46B44" w:rsidP="00682819">
      <w:pPr>
        <w:spacing w:before="120"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136CA" w:rsidRPr="006136CA" w:rsidRDefault="006136CA" w:rsidP="00682819">
      <w:pPr>
        <w:spacing w:before="120"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136CA">
        <w:rPr>
          <w:rFonts w:ascii="Arial" w:eastAsia="Calibri" w:hAnsi="Arial" w:cs="Arial"/>
          <w:b/>
          <w:sz w:val="28"/>
          <w:szCs w:val="28"/>
        </w:rPr>
        <w:t>KOMENDA WOJEWÓDZKA POLICJI</w:t>
      </w:r>
    </w:p>
    <w:p w:rsidR="006136CA" w:rsidRPr="006136CA" w:rsidRDefault="006136CA" w:rsidP="006136C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136CA">
        <w:rPr>
          <w:rFonts w:ascii="Arial" w:eastAsia="Calibri" w:hAnsi="Arial" w:cs="Arial"/>
          <w:b/>
          <w:sz w:val="28"/>
          <w:szCs w:val="28"/>
        </w:rPr>
        <w:t>10-521 Olsztyn, ul. Partyzantów 6/8</w:t>
      </w:r>
    </w:p>
    <w:p w:rsidR="006136CA" w:rsidRPr="006136CA" w:rsidRDefault="006136CA" w:rsidP="006136C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136CA" w:rsidRPr="006136CA" w:rsidRDefault="006136CA" w:rsidP="00682819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Komenda Wojewódzka Policji w Olsztynie, działając na podstawie art. 92 ust. 2</w:t>
      </w:r>
      <w:r w:rsidR="00C16796">
        <w:rPr>
          <w:rFonts w:ascii="Arial" w:eastAsia="Times New Roman" w:hAnsi="Arial" w:cs="Arial"/>
          <w:sz w:val="20"/>
          <w:szCs w:val="20"/>
          <w:lang w:eastAsia="x-none"/>
        </w:rPr>
        <w:t xml:space="preserve"> oraz art.93 ust.3</w:t>
      </w:r>
      <w:r w:rsidRPr="006136C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8A46F0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z dnia 29 stycznia 2004 r. Prawo zamówień publicznych (</w:t>
      </w:r>
      <w:proofErr w:type="spellStart"/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t.j</w:t>
      </w:r>
      <w:proofErr w:type="spellEnd"/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Dz. U. z </w:t>
      </w:r>
      <w:r w:rsidR="00C16796">
        <w:rPr>
          <w:rFonts w:ascii="Arial" w:eastAsia="Times New Roman" w:hAnsi="Arial" w:cs="Arial"/>
          <w:sz w:val="20"/>
          <w:szCs w:val="20"/>
          <w:lang w:eastAsia="x-none"/>
        </w:rPr>
        <w:t>2015, poz.2164</w:t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.)</w:t>
      </w:r>
      <w:r w:rsidRPr="006136CA">
        <w:rPr>
          <w:rFonts w:ascii="Arial" w:eastAsia="Times New Roman" w:hAnsi="Arial" w:cs="Arial"/>
          <w:color w:val="336699"/>
          <w:sz w:val="20"/>
          <w:szCs w:val="20"/>
          <w:lang w:val="x-none" w:eastAsia="x-none"/>
        </w:rPr>
        <w:t xml:space="preserve"> </w:t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informuje, że w postępowaniu o udzielenie zamówienia publicznego, prowadzonym w trybie przetargu nieograniczonego na:</w:t>
      </w:r>
    </w:p>
    <w:p w:rsidR="00470EC1" w:rsidRDefault="00470EC1" w:rsidP="00470EC1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FE0BCB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świadczenie usług zdrowotnych dla funkcjonariuszy i pracowników Policji województwa warmińsko-mazurskiego</w:t>
      </w:r>
    </w:p>
    <w:p w:rsidR="00470EC1" w:rsidRDefault="00470EC1" w:rsidP="00470EC1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                   </w:t>
      </w:r>
      <w:r w:rsidRPr="00FE0BCB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(CPV – 85121000-3)</w:t>
      </w:r>
    </w:p>
    <w:p w:rsidR="00470EC1" w:rsidRPr="00FE0BCB" w:rsidRDefault="00470EC1" w:rsidP="00470EC1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0EC1" w:rsidRDefault="00470EC1" w:rsidP="00470EC1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7F73">
        <w:rPr>
          <w:rFonts w:ascii="Arial" w:eastAsia="Times New Roman" w:hAnsi="Arial" w:cs="Arial"/>
          <w:sz w:val="20"/>
          <w:szCs w:val="20"/>
          <w:lang w:eastAsia="pl-PL"/>
        </w:rPr>
        <w:t>Zamawiający na podstawie kryteriów określonych w SIWZ (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FE0BCB">
        <w:rPr>
          <w:rFonts w:ascii="Arial" w:eastAsia="Times New Roman" w:hAnsi="Arial" w:cs="Arial"/>
          <w:sz w:val="20"/>
          <w:szCs w:val="20"/>
          <w:lang w:eastAsia="pl-PL"/>
        </w:rPr>
        <w:t>ena - 70%, dostępność lekarza medycyny pracy -15%, termin wyznaczenia wizyty – 15%</w:t>
      </w:r>
      <w:r w:rsidRPr="006B7F73">
        <w:rPr>
          <w:rFonts w:ascii="Arial" w:eastAsia="Times New Roman" w:hAnsi="Arial" w:cs="Arial"/>
          <w:sz w:val="20"/>
          <w:szCs w:val="20"/>
          <w:lang w:eastAsia="pl-PL"/>
        </w:rPr>
        <w:t>) wybrał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zadaniu nr 1</w:t>
      </w:r>
      <w:r w:rsidRPr="006B7F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0EC1" w:rsidRDefault="00470EC1" w:rsidP="00470EC1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6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70EC1" w:rsidRPr="00FE0BCB" w:rsidRDefault="00470EC1" w:rsidP="00470EC1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68"/>
        <w:contextualSpacing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E0BCB">
        <w:rPr>
          <w:rFonts w:ascii="Arial" w:hAnsi="Arial" w:cs="Arial"/>
          <w:sz w:val="20"/>
          <w:szCs w:val="20"/>
        </w:rPr>
        <w:t xml:space="preserve">ofertę nr 2 złożoną przez </w:t>
      </w:r>
      <w:proofErr w:type="spellStart"/>
      <w:r w:rsidRPr="00FE0BCB">
        <w:rPr>
          <w:rFonts w:ascii="Arial" w:hAnsi="Arial" w:cs="Arial"/>
          <w:sz w:val="20"/>
          <w:szCs w:val="20"/>
        </w:rPr>
        <w:t>Polmed</w:t>
      </w:r>
      <w:proofErr w:type="spellEnd"/>
      <w:r w:rsidRPr="00FE0BCB">
        <w:rPr>
          <w:rFonts w:ascii="Arial" w:hAnsi="Arial" w:cs="Arial"/>
          <w:sz w:val="20"/>
          <w:szCs w:val="20"/>
        </w:rPr>
        <w:t xml:space="preserve"> S.A. Os. Kopernika 21, 83-200 </w:t>
      </w:r>
      <w:proofErr w:type="spellStart"/>
      <w:r w:rsidRPr="00FE0BCB">
        <w:rPr>
          <w:rFonts w:ascii="Arial" w:hAnsi="Arial" w:cs="Arial"/>
          <w:sz w:val="20"/>
          <w:szCs w:val="20"/>
        </w:rPr>
        <w:t>Starograd</w:t>
      </w:r>
      <w:proofErr w:type="spellEnd"/>
      <w:r w:rsidRPr="00FE0BCB">
        <w:rPr>
          <w:rFonts w:ascii="Arial" w:hAnsi="Arial" w:cs="Arial"/>
          <w:sz w:val="20"/>
          <w:szCs w:val="20"/>
        </w:rPr>
        <w:t xml:space="preserve"> Gdański za cenę oferty </w:t>
      </w:r>
      <w:r w:rsidRPr="00FE0BCB">
        <w:rPr>
          <w:rFonts w:ascii="Arial" w:hAnsi="Arial" w:cs="Arial"/>
          <w:b/>
          <w:sz w:val="20"/>
          <w:szCs w:val="20"/>
        </w:rPr>
        <w:t>394 166,00 złotych brutto</w:t>
      </w:r>
      <w:r>
        <w:rPr>
          <w:rFonts w:ascii="Arial" w:hAnsi="Arial" w:cs="Arial"/>
          <w:sz w:val="20"/>
          <w:szCs w:val="20"/>
        </w:rPr>
        <w:t xml:space="preserve">, dyspozycyjnością lekarza medycyny pracy w godzinach </w:t>
      </w:r>
      <w:r w:rsidRPr="00FE0BCB">
        <w:rPr>
          <w:rFonts w:ascii="Arial" w:hAnsi="Arial" w:cs="Arial"/>
          <w:b/>
          <w:sz w:val="20"/>
          <w:szCs w:val="20"/>
        </w:rPr>
        <w:t>08</w:t>
      </w:r>
      <w:r w:rsidR="006230B2">
        <w:rPr>
          <w:rFonts w:ascii="Arial" w:hAnsi="Arial" w:cs="Arial"/>
          <w:b/>
          <w:sz w:val="20"/>
          <w:szCs w:val="20"/>
        </w:rPr>
        <w:t>.00</w:t>
      </w:r>
      <w:bookmarkStart w:id="0" w:name="_GoBack"/>
      <w:bookmarkEnd w:id="0"/>
      <w:r w:rsidRPr="00FE0BCB">
        <w:rPr>
          <w:rFonts w:ascii="Arial" w:hAnsi="Arial" w:cs="Arial"/>
          <w:b/>
          <w:sz w:val="20"/>
          <w:szCs w:val="20"/>
        </w:rPr>
        <w:t>-14.30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oraz </w:t>
      </w:r>
      <w:r w:rsidRPr="00FE0BCB">
        <w:rPr>
          <w:rFonts w:ascii="Arial" w:hAnsi="Arial" w:cs="Arial"/>
          <w:b/>
          <w:sz w:val="20"/>
          <w:szCs w:val="20"/>
        </w:rPr>
        <w:t>1 dniowym</w:t>
      </w:r>
      <w:r>
        <w:rPr>
          <w:rFonts w:ascii="Arial" w:hAnsi="Arial" w:cs="Arial"/>
          <w:sz w:val="20"/>
          <w:szCs w:val="20"/>
        </w:rPr>
        <w:t xml:space="preserve"> terminem wyznaczenia wizyty od momentu rejestracji.</w:t>
      </w:r>
    </w:p>
    <w:p w:rsidR="00470EC1" w:rsidRPr="00FE0BCB" w:rsidRDefault="00470EC1" w:rsidP="00470EC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0EC1" w:rsidRPr="006A7CCE" w:rsidRDefault="00470EC1" w:rsidP="00470EC1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unieważnił postępowanie w zadaniu nr 2 </w:t>
      </w:r>
      <w:r w:rsidRPr="00FE0BC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art.93 ust.1 pkt.4 ustawy </w:t>
      </w:r>
      <w:proofErr w:type="spellStart"/>
      <w:r w:rsidRPr="00FE0BC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E0BCB">
        <w:rPr>
          <w:rFonts w:ascii="Arial" w:eastAsia="Times New Roman" w:hAnsi="Arial" w:cs="Arial"/>
          <w:sz w:val="20"/>
          <w:szCs w:val="20"/>
          <w:lang w:eastAsia="pl-PL"/>
        </w:rPr>
        <w:t>. Oferta z najniższą ceną przewyższa kwotę jaką Zamawiający zamierzał przeznaczyć na sfinansowanie zamówienia w tym zadaniu</w:t>
      </w:r>
    </w:p>
    <w:p w:rsidR="00470EC1" w:rsidRPr="007510F0" w:rsidRDefault="00470EC1" w:rsidP="00470EC1">
      <w:pPr>
        <w:tabs>
          <w:tab w:val="left" w:pos="4020"/>
        </w:tabs>
        <w:spacing w:after="60" w:line="240" w:lineRule="auto"/>
        <w:rPr>
          <w:rFonts w:ascii="Arial" w:hAnsi="Arial" w:cs="Arial"/>
          <w:u w:val="single"/>
        </w:rPr>
      </w:pPr>
      <w:r>
        <w:t xml:space="preserve">  </w:t>
      </w:r>
      <w:r>
        <w:tab/>
      </w:r>
      <w:r w:rsidRPr="006B7F73">
        <w:rPr>
          <w:rFonts w:ascii="Arial" w:hAnsi="Arial" w:cs="Arial"/>
          <w:u w:val="single"/>
        </w:rPr>
        <w:t>Uzasadnienie:</w:t>
      </w:r>
    </w:p>
    <w:p w:rsidR="00470EC1" w:rsidRPr="006A7CCE" w:rsidRDefault="00470EC1" w:rsidP="00470EC1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E507A8">
        <w:rPr>
          <w:rFonts w:ascii="Arial" w:hAnsi="Arial" w:cs="Arial"/>
          <w:sz w:val="20"/>
          <w:szCs w:val="20"/>
        </w:rPr>
        <w:t xml:space="preserve">Do terminu składania ofert, tj. do dnia </w:t>
      </w:r>
      <w:r>
        <w:rPr>
          <w:rFonts w:ascii="Arial" w:hAnsi="Arial" w:cs="Arial"/>
          <w:sz w:val="20"/>
          <w:szCs w:val="20"/>
        </w:rPr>
        <w:t>03.06</w:t>
      </w:r>
      <w:r w:rsidRPr="00E507A8">
        <w:rPr>
          <w:rFonts w:ascii="Arial" w:hAnsi="Arial" w:cs="Arial"/>
          <w:sz w:val="20"/>
          <w:szCs w:val="20"/>
        </w:rPr>
        <w:t xml:space="preserve">.2016 r. do godz. 10:00 złożono </w:t>
      </w:r>
      <w:r>
        <w:rPr>
          <w:rFonts w:ascii="Arial" w:hAnsi="Arial" w:cs="Arial"/>
          <w:sz w:val="20"/>
          <w:szCs w:val="20"/>
        </w:rPr>
        <w:t>3</w:t>
      </w:r>
      <w:r w:rsidRPr="00E507A8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E507A8">
        <w:rPr>
          <w:rFonts w:ascii="Arial" w:hAnsi="Arial" w:cs="Arial"/>
          <w:sz w:val="20"/>
          <w:szCs w:val="20"/>
        </w:rPr>
        <w:t xml:space="preserve">, które opatrzono kolejnymi numerami i datą  ich złożenia. </w:t>
      </w:r>
    </w:p>
    <w:p w:rsidR="00470EC1" w:rsidRPr="006A7CCE" w:rsidRDefault="00470EC1" w:rsidP="00470EC1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6A7CCE">
        <w:rPr>
          <w:rFonts w:ascii="Arial" w:hAnsi="Arial" w:cs="Arial"/>
          <w:sz w:val="20"/>
          <w:szCs w:val="20"/>
        </w:rPr>
        <w:t>1. Oferty zostały złożone przez niżej wymienione firmy:</w:t>
      </w:r>
    </w:p>
    <w:tbl>
      <w:tblPr>
        <w:tblpPr w:leftFromText="141" w:rightFromText="141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2268"/>
        <w:gridCol w:w="1418"/>
        <w:gridCol w:w="1134"/>
        <w:gridCol w:w="850"/>
      </w:tblGrid>
      <w:tr w:rsidR="00470EC1" w:rsidRPr="00F92F8C" w:rsidTr="003D6A38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Imię i Nazwisko</w:t>
            </w: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/Nazwa/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Nr dziennika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Data</w:t>
            </w: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wpływu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470EC1" w:rsidRPr="00F92F8C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92F8C">
              <w:rPr>
                <w:rFonts w:ascii="Arial" w:hAnsi="Arial" w:cs="Arial"/>
                <w:b/>
                <w:w w:val="90"/>
                <w:sz w:val="20"/>
                <w:szCs w:val="20"/>
              </w:rPr>
              <w:t>Godz.</w:t>
            </w:r>
          </w:p>
        </w:tc>
      </w:tr>
      <w:tr w:rsidR="00470EC1" w:rsidRPr="00F92F8C" w:rsidTr="003D6A38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</w:p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uppressAutoHyphens/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Elbląski Szpital Specjalistyczny </w:t>
            </w: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br/>
              <w:t>z Przychodnią Samodzielny Publiczny Zakład Opieki Zdrowotnej w Elblągu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ul. Komeńskiego 35</w:t>
            </w:r>
          </w:p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82-300 Elbląg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ZZP-dp-75/16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02.06.2016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12.10</w:t>
            </w:r>
          </w:p>
        </w:tc>
      </w:tr>
      <w:tr w:rsidR="00470EC1" w:rsidRPr="00F92F8C" w:rsidTr="003D6A38">
        <w:trPr>
          <w:trHeight w:val="5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proofErr w:type="spellStart"/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Polmed</w:t>
            </w:r>
            <w:proofErr w:type="spellEnd"/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Os. Kopernika 21</w:t>
            </w:r>
          </w:p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83-200 </w:t>
            </w:r>
            <w:proofErr w:type="spellStart"/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Starograd</w:t>
            </w:r>
            <w:proofErr w:type="spellEnd"/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ZZP-dp-76/16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03.06.2016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09.35</w:t>
            </w:r>
          </w:p>
        </w:tc>
      </w:tr>
      <w:tr w:rsidR="00470EC1" w:rsidRPr="00F92F8C" w:rsidTr="003D6A38">
        <w:trPr>
          <w:trHeight w:val="8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uppressAutoHyphens/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Samodzielny Publiczny Zakład Opieki Zdrowotnej Ministerstwa Spraw Wewnętrznych i Administracji z Warmińsko – Mazurskim Centrum Onkologii w Olsztynie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Al. Wojska Polskiego 37</w:t>
            </w:r>
          </w:p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10-228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ZZP-dp-77/16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03.06.2016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F92F8C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F92F8C">
              <w:rPr>
                <w:rFonts w:ascii="Arial" w:eastAsia="Calibri" w:hAnsi="Arial" w:cs="Arial"/>
                <w:w w:val="90"/>
                <w:sz w:val="20"/>
                <w:szCs w:val="20"/>
              </w:rPr>
              <w:t>09.35</w:t>
            </w:r>
          </w:p>
        </w:tc>
      </w:tr>
    </w:tbl>
    <w:p w:rsidR="00470EC1" w:rsidRPr="006A7CCE" w:rsidRDefault="00470EC1" w:rsidP="00470EC1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60" w:line="240" w:lineRule="auto"/>
        <w:ind w:hanging="72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7CC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6A7CCE">
        <w:rPr>
          <w:rFonts w:ascii="Arial" w:eastAsia="Times New Roman" w:hAnsi="Arial" w:cs="Arial"/>
          <w:sz w:val="20"/>
          <w:szCs w:val="20"/>
          <w:lang w:eastAsia="pl-PL"/>
        </w:rPr>
        <w:t xml:space="preserve">wykluczył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A7CCE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żadnego </w:t>
      </w:r>
      <w:r w:rsidRPr="006A7CCE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A7CC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0EC1" w:rsidRDefault="00470EC1" w:rsidP="00470EC1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A8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035A88">
        <w:rPr>
          <w:rFonts w:ascii="Arial" w:eastAsia="Times New Roman" w:hAnsi="Arial" w:cs="Arial"/>
          <w:sz w:val="20"/>
          <w:szCs w:val="20"/>
          <w:lang w:eastAsia="pl-PL"/>
        </w:rPr>
        <w:t xml:space="preserve">odrzucił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35A88">
        <w:rPr>
          <w:rFonts w:ascii="Arial" w:eastAsia="Times New Roman" w:hAnsi="Arial" w:cs="Arial"/>
          <w:sz w:val="20"/>
          <w:szCs w:val="20"/>
          <w:lang w:eastAsia="pl-PL"/>
        </w:rPr>
        <w:t xml:space="preserve"> postępowani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35A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żadnej oferty.</w:t>
      </w:r>
    </w:p>
    <w:p w:rsidR="00470EC1" w:rsidRPr="00036A6C" w:rsidRDefault="00470EC1" w:rsidP="00C46B44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CCE">
        <w:rPr>
          <w:rFonts w:ascii="Arial" w:hAnsi="Arial" w:cs="Arial"/>
          <w:sz w:val="20"/>
          <w:szCs w:val="20"/>
        </w:rPr>
        <w:t xml:space="preserve">Wybór najkorzystniejszej oferty </w:t>
      </w:r>
      <w:r>
        <w:rPr>
          <w:rFonts w:ascii="Arial" w:hAnsi="Arial" w:cs="Arial"/>
          <w:sz w:val="20"/>
          <w:szCs w:val="20"/>
        </w:rPr>
        <w:t>w zadaniu nr 1</w:t>
      </w:r>
      <w:r w:rsidRPr="006A7CCE">
        <w:rPr>
          <w:rFonts w:ascii="Arial" w:hAnsi="Arial" w:cs="Arial"/>
          <w:sz w:val="20"/>
          <w:szCs w:val="20"/>
        </w:rPr>
        <w:t xml:space="preserve"> (kryterium wyboru: Cena - 70%, dostępność lekarza medycyny pracy -15%, termin wyznaczenia wizyty – 15%)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134"/>
        <w:gridCol w:w="992"/>
        <w:gridCol w:w="993"/>
        <w:gridCol w:w="992"/>
        <w:gridCol w:w="1134"/>
        <w:gridCol w:w="1134"/>
        <w:gridCol w:w="851"/>
        <w:gridCol w:w="850"/>
      </w:tblGrid>
      <w:tr w:rsidR="00470EC1" w:rsidRPr="006A7CCE" w:rsidTr="003D6A38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EC1" w:rsidRPr="006A7CCE" w:rsidRDefault="00470EC1" w:rsidP="003D6A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(nazwa) lub nazwisko</w:t>
            </w:r>
          </w:p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oraz</w:t>
            </w: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oferty brutto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pkt w kryterium Cena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-70%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Dostępność lekarza medycyny pracy – 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</w:t>
            </w:r>
            <w:r w:rsidR="00B412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.00</w:t>
            </w: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pkt w kryterium 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 lekarza medycyny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Termin wyznaczenia wizyty 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 3 dni od momentu rejestracji)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pkt. w kryterium termin wyznaczenia wizyty – 15% </w:t>
            </w:r>
          </w:p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ilość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1" w:rsidRPr="006A7CCE" w:rsidRDefault="00470EC1" w:rsidP="003D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 rankingu</w:t>
            </w:r>
          </w:p>
        </w:tc>
      </w:tr>
      <w:tr w:rsidR="00470EC1" w:rsidRPr="006A7CCE" w:rsidTr="003D6A38">
        <w:trPr>
          <w:cantSplit/>
          <w:trHeight w:val="7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w w:val="9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Polmed</w:t>
            </w:r>
            <w:proofErr w:type="spellEnd"/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S.A.</w:t>
            </w:r>
          </w:p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Os. Kopernika 21</w:t>
            </w:r>
          </w:p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83-200 </w:t>
            </w:r>
            <w:proofErr w:type="spellStart"/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Starograd</w:t>
            </w:r>
            <w:proofErr w:type="spellEnd"/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Gd.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CCE">
              <w:rPr>
                <w:rFonts w:ascii="Arial" w:hAnsi="Arial" w:cs="Arial"/>
                <w:sz w:val="18"/>
                <w:szCs w:val="18"/>
              </w:rPr>
              <w:t>394 166,00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</w:t>
            </w:r>
            <w:r w:rsidR="00B41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.00</w:t>
            </w: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</w:p>
        </w:tc>
      </w:tr>
      <w:tr w:rsidR="00470EC1" w:rsidRPr="006A7CCE" w:rsidTr="003D6A38">
        <w:trPr>
          <w:cantSplit/>
          <w:trHeight w:val="9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w w:val="9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uppressAutoHyphens/>
              <w:spacing w:after="0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Samodzielny Publiczny Zakład Opieki Zdrowotnej Ministerstwa Spraw Wewnętrznych i Administracji z Warmińsko – Mazurskim Centrum Onkologii w Olsztynie</w:t>
            </w:r>
          </w:p>
          <w:p w:rsidR="00470EC1" w:rsidRPr="006A7CCE" w:rsidRDefault="00470EC1" w:rsidP="003D6A38">
            <w:pPr>
              <w:spacing w:after="0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Al. Wojska Polskiego 37</w:t>
            </w:r>
          </w:p>
          <w:p w:rsidR="00470EC1" w:rsidRPr="006A7CCE" w:rsidRDefault="00470EC1" w:rsidP="003D6A38">
            <w:pPr>
              <w:suppressAutoHyphens/>
              <w:spacing w:after="0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6A7CCE">
              <w:rPr>
                <w:rFonts w:ascii="Arial" w:eastAsia="Calibri" w:hAnsi="Arial" w:cs="Arial"/>
                <w:w w:val="90"/>
                <w:sz w:val="18"/>
                <w:szCs w:val="18"/>
              </w:rPr>
              <w:t>10-228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CCE">
              <w:rPr>
                <w:rFonts w:ascii="Arial" w:hAnsi="Arial" w:cs="Arial"/>
                <w:sz w:val="18"/>
                <w:szCs w:val="18"/>
              </w:rPr>
              <w:t>480 070,00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1" w:rsidRPr="006A7CCE" w:rsidRDefault="00470EC1" w:rsidP="003D6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7C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</w:tr>
    </w:tbl>
    <w:p w:rsidR="00470EC1" w:rsidRPr="00824C0E" w:rsidRDefault="00470EC1" w:rsidP="00470EC1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C0E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uzyskał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najwyższ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ilości punktów w kryterium określonym w SIWZ. Wykonawc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spełnia warunki udziału w postępowaniu, 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złożon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 prawidłowo, spełnia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 xml:space="preserve">wszystkie warunki wymagane przez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824C0E">
        <w:rPr>
          <w:rFonts w:ascii="Arial" w:eastAsia="Times New Roman" w:hAnsi="Arial" w:cs="Arial"/>
          <w:sz w:val="20"/>
          <w:szCs w:val="20"/>
          <w:lang w:eastAsia="pl-PL"/>
        </w:rPr>
        <w:t>zgodne ze Specyfikacją Istotnych Warunków Zamówienia i ustawą Prawo zamówień publicznych.</w:t>
      </w:r>
    </w:p>
    <w:p w:rsidR="00682819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2819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2819" w:rsidRPr="00824C0E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30EF" w:rsidRPr="00597CC2" w:rsidRDefault="00597CC2" w:rsidP="00597CC2">
      <w:pPr>
        <w:rPr>
          <w:rFonts w:ascii="Arial" w:hAnsi="Arial" w:cs="Arial"/>
        </w:rPr>
      </w:pPr>
      <w:r w:rsidRPr="00597CC2">
        <w:rPr>
          <w:rFonts w:ascii="Arial" w:hAnsi="Arial" w:cs="Arial"/>
        </w:rPr>
        <w:t xml:space="preserve">Olsztyn, </w:t>
      </w:r>
      <w:r w:rsidR="00B4120C">
        <w:rPr>
          <w:rFonts w:ascii="Arial" w:hAnsi="Arial" w:cs="Arial"/>
        </w:rPr>
        <w:t>10</w:t>
      </w:r>
      <w:r w:rsidR="00470EC1">
        <w:rPr>
          <w:rFonts w:ascii="Arial" w:hAnsi="Arial" w:cs="Arial"/>
        </w:rPr>
        <w:t>.06</w:t>
      </w:r>
      <w:r w:rsidRPr="00597CC2">
        <w:rPr>
          <w:rFonts w:ascii="Arial" w:hAnsi="Arial" w:cs="Arial"/>
        </w:rPr>
        <w:t>.2016 r.</w:t>
      </w:r>
    </w:p>
    <w:sectPr w:rsidR="00AF30EF" w:rsidRPr="00597CC2" w:rsidSect="00682819">
      <w:footerReference w:type="default" r:id="rId8"/>
      <w:pgSz w:w="11906" w:h="16838"/>
      <w:pgMar w:top="709" w:right="991" w:bottom="426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1E" w:rsidRDefault="00E11F1E" w:rsidP="00597CC2">
      <w:pPr>
        <w:spacing w:after="0" w:line="240" w:lineRule="auto"/>
      </w:pPr>
      <w:r>
        <w:separator/>
      </w:r>
    </w:p>
  </w:endnote>
  <w:endnote w:type="continuationSeparator" w:id="0">
    <w:p w:rsidR="00E11F1E" w:rsidRDefault="00E11F1E" w:rsidP="005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201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97CC2" w:rsidRPr="00597CC2" w:rsidRDefault="00597CC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97CC2">
          <w:rPr>
            <w:rFonts w:ascii="Arial" w:hAnsi="Arial" w:cs="Arial"/>
            <w:sz w:val="18"/>
            <w:szCs w:val="18"/>
          </w:rPr>
          <w:fldChar w:fldCharType="begin"/>
        </w:r>
        <w:r w:rsidRPr="00597CC2">
          <w:rPr>
            <w:rFonts w:ascii="Arial" w:hAnsi="Arial" w:cs="Arial"/>
            <w:sz w:val="18"/>
            <w:szCs w:val="18"/>
          </w:rPr>
          <w:instrText>PAGE   \* MERGEFORMAT</w:instrText>
        </w:r>
        <w:r w:rsidRPr="00597CC2">
          <w:rPr>
            <w:rFonts w:ascii="Arial" w:hAnsi="Arial" w:cs="Arial"/>
            <w:sz w:val="18"/>
            <w:szCs w:val="18"/>
          </w:rPr>
          <w:fldChar w:fldCharType="separate"/>
        </w:r>
        <w:r w:rsidR="006230B2">
          <w:rPr>
            <w:rFonts w:ascii="Arial" w:hAnsi="Arial" w:cs="Arial"/>
            <w:noProof/>
            <w:sz w:val="18"/>
            <w:szCs w:val="18"/>
          </w:rPr>
          <w:t>2</w:t>
        </w:r>
        <w:r w:rsidRPr="00597CC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97CC2" w:rsidRDefault="00597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1E" w:rsidRDefault="00E11F1E" w:rsidP="00597CC2">
      <w:pPr>
        <w:spacing w:after="0" w:line="240" w:lineRule="auto"/>
      </w:pPr>
      <w:r>
        <w:separator/>
      </w:r>
    </w:p>
  </w:footnote>
  <w:footnote w:type="continuationSeparator" w:id="0">
    <w:p w:rsidR="00E11F1E" w:rsidRDefault="00E11F1E" w:rsidP="005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ADC"/>
    <w:multiLevelType w:val="hybridMultilevel"/>
    <w:tmpl w:val="6E484F16"/>
    <w:lvl w:ilvl="0" w:tplc="8E26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405C0"/>
    <w:multiLevelType w:val="hybridMultilevel"/>
    <w:tmpl w:val="DB5ABD06"/>
    <w:lvl w:ilvl="0" w:tplc="47446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7250"/>
    <w:multiLevelType w:val="hybridMultilevel"/>
    <w:tmpl w:val="8F30B5CC"/>
    <w:lvl w:ilvl="0" w:tplc="A1A2317A">
      <w:start w:val="2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D457142"/>
    <w:multiLevelType w:val="hybridMultilevel"/>
    <w:tmpl w:val="2266153E"/>
    <w:lvl w:ilvl="0" w:tplc="3FDA1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4183F"/>
    <w:multiLevelType w:val="hybridMultilevel"/>
    <w:tmpl w:val="BC90796E"/>
    <w:lvl w:ilvl="0" w:tplc="51AEE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4"/>
    <w:rsid w:val="00470EC1"/>
    <w:rsid w:val="004D5734"/>
    <w:rsid w:val="00597CC2"/>
    <w:rsid w:val="006136CA"/>
    <w:rsid w:val="006230B2"/>
    <w:rsid w:val="00682819"/>
    <w:rsid w:val="00807974"/>
    <w:rsid w:val="008A46F0"/>
    <w:rsid w:val="008B4785"/>
    <w:rsid w:val="00A710A0"/>
    <w:rsid w:val="00AF30EF"/>
    <w:rsid w:val="00B4120C"/>
    <w:rsid w:val="00C16796"/>
    <w:rsid w:val="00C46B44"/>
    <w:rsid w:val="00E03311"/>
    <w:rsid w:val="00E11F1E"/>
    <w:rsid w:val="00E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7C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97CC2"/>
    <w:pPr>
      <w:spacing w:after="120" w:line="360" w:lineRule="auto"/>
      <w:ind w:left="142"/>
      <w:jc w:val="center"/>
      <w:outlineLvl w:val="0"/>
    </w:pPr>
    <w:rPr>
      <w:rFonts w:ascii="Arial" w:eastAsia="Times New Roman" w:hAnsi="Arial" w:cs="Arial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97C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C2"/>
  </w:style>
  <w:style w:type="paragraph" w:styleId="Stopka">
    <w:name w:val="footer"/>
    <w:basedOn w:val="Normalny"/>
    <w:link w:val="Stopka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7C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97CC2"/>
    <w:pPr>
      <w:spacing w:after="120" w:line="360" w:lineRule="auto"/>
      <w:ind w:left="142"/>
      <w:jc w:val="center"/>
      <w:outlineLvl w:val="0"/>
    </w:pPr>
    <w:rPr>
      <w:rFonts w:ascii="Arial" w:eastAsia="Times New Roman" w:hAnsi="Arial" w:cs="Arial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97C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C2"/>
  </w:style>
  <w:style w:type="paragraph" w:styleId="Stopka">
    <w:name w:val="footer"/>
    <w:basedOn w:val="Normalny"/>
    <w:link w:val="Stopka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2016-01-19T07:51:00Z</dcterms:created>
  <dcterms:modified xsi:type="dcterms:W3CDTF">2016-06-10T08:52:00Z</dcterms:modified>
</cp:coreProperties>
</file>